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E6C" w:rsidRPr="00FD3E6C" w:rsidRDefault="00FD3E6C" w:rsidP="00FD3E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C">
        <w:rPr>
          <w:rFonts w:ascii="Times New Roman" w:hAnsi="Times New Roman" w:cs="Times New Roman"/>
          <w:b/>
          <w:sz w:val="24"/>
          <w:szCs w:val="24"/>
        </w:rPr>
        <w:t>СЕЛИНСКАЯ СЕЛЬСКАЯ ДУМА</w:t>
      </w:r>
    </w:p>
    <w:p w:rsidR="00FD3E6C" w:rsidRPr="00FD3E6C" w:rsidRDefault="00FD3E6C" w:rsidP="00FD3E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C">
        <w:rPr>
          <w:rFonts w:ascii="Times New Roman" w:hAnsi="Times New Roman" w:cs="Times New Roman"/>
          <w:b/>
          <w:sz w:val="24"/>
          <w:szCs w:val="24"/>
        </w:rPr>
        <w:t>КИЛЬМЕЗСКОГО РАЙОНА  КИРОВСКОЙ ОБЛАСТИ</w:t>
      </w:r>
    </w:p>
    <w:p w:rsidR="00FD3E6C" w:rsidRPr="00FD3E6C" w:rsidRDefault="00FD3E6C" w:rsidP="00FD3E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E6C"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FD3E6C" w:rsidRPr="00FD3E6C" w:rsidRDefault="00B82F88" w:rsidP="00FD3E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19.02.</w:t>
      </w:r>
      <w:r w:rsidR="00FD3E6C" w:rsidRPr="00FD3E6C">
        <w:rPr>
          <w:rFonts w:ascii="Times New Roman" w:hAnsi="Times New Roman" w:cs="Times New Roman"/>
          <w:sz w:val="24"/>
          <w:szCs w:val="24"/>
        </w:rPr>
        <w:t>201</w:t>
      </w:r>
      <w:r w:rsidR="00FD3E6C">
        <w:rPr>
          <w:rFonts w:ascii="Times New Roman" w:hAnsi="Times New Roman" w:cs="Times New Roman"/>
          <w:sz w:val="24"/>
          <w:szCs w:val="24"/>
        </w:rPr>
        <w:t>6</w:t>
      </w:r>
      <w:r w:rsidR="00FD3E6C" w:rsidRPr="00FD3E6C">
        <w:rPr>
          <w:rFonts w:ascii="Times New Roman" w:hAnsi="Times New Roman" w:cs="Times New Roman"/>
          <w:sz w:val="24"/>
          <w:szCs w:val="24"/>
        </w:rPr>
        <w:t xml:space="preserve"> г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D3E6C" w:rsidRPr="00FD3E6C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1/6</w:t>
      </w:r>
    </w:p>
    <w:p w:rsidR="00FD3E6C" w:rsidRPr="00FD3E6C" w:rsidRDefault="00FD3E6C" w:rsidP="00FD3E6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E6C">
        <w:rPr>
          <w:rFonts w:ascii="Times New Roman" w:hAnsi="Times New Roman" w:cs="Times New Roman"/>
          <w:sz w:val="24"/>
          <w:szCs w:val="24"/>
        </w:rPr>
        <w:t>РЕШЕНИЕ</w:t>
      </w:r>
    </w:p>
    <w:p w:rsidR="00FD3E6C" w:rsidRDefault="00FD3E6C" w:rsidP="00FD3E6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E6C"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E6C">
        <w:rPr>
          <w:rFonts w:ascii="Times New Roman" w:hAnsi="Times New Roman" w:cs="Times New Roman"/>
          <w:sz w:val="24"/>
          <w:szCs w:val="24"/>
        </w:rPr>
        <w:t>Селино</w:t>
      </w:r>
    </w:p>
    <w:p w:rsidR="00FD3E6C" w:rsidRPr="00FD3E6C" w:rsidRDefault="00FD3E6C" w:rsidP="00FD3E6C">
      <w:pPr>
        <w:pStyle w:val="ConsPlusTitle"/>
        <w:widowControl/>
        <w:jc w:val="center"/>
        <w:rPr>
          <w:sz w:val="28"/>
          <w:szCs w:val="28"/>
        </w:rPr>
      </w:pPr>
      <w:r w:rsidRPr="00FD3E6C">
        <w:rPr>
          <w:sz w:val="28"/>
          <w:szCs w:val="28"/>
        </w:rPr>
        <w:t>О внесении изменений в решение Думы от 26.06.2012 г №5/3</w:t>
      </w:r>
      <w:r>
        <w:rPr>
          <w:sz w:val="28"/>
          <w:szCs w:val="28"/>
        </w:rPr>
        <w:t xml:space="preserve"> «Об утверждении правил по благоустройству </w:t>
      </w:r>
      <w:r w:rsidRPr="00FD3E6C">
        <w:rPr>
          <w:sz w:val="28"/>
          <w:szCs w:val="28"/>
        </w:rPr>
        <w:t>территории</w:t>
      </w:r>
    </w:p>
    <w:p w:rsidR="00FD3E6C" w:rsidRDefault="00FD3E6C" w:rsidP="00FD3E6C">
      <w:pPr>
        <w:pStyle w:val="ConsPlusTitle"/>
        <w:widowControl/>
        <w:jc w:val="center"/>
        <w:rPr>
          <w:sz w:val="28"/>
          <w:szCs w:val="28"/>
        </w:rPr>
      </w:pPr>
      <w:r w:rsidRPr="00FD3E6C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С</w:t>
      </w:r>
      <w:r w:rsidRPr="00FD3E6C">
        <w:rPr>
          <w:sz w:val="28"/>
          <w:szCs w:val="28"/>
        </w:rPr>
        <w:t>елинское сельское поселение</w:t>
      </w:r>
      <w:r>
        <w:rPr>
          <w:sz w:val="28"/>
          <w:szCs w:val="28"/>
        </w:rPr>
        <w:t>»</w:t>
      </w:r>
    </w:p>
    <w:p w:rsidR="00FD3E6C" w:rsidRDefault="00FD3E6C" w:rsidP="00FD3E6C">
      <w:pPr>
        <w:pStyle w:val="ConsPlusTitle"/>
        <w:widowControl/>
        <w:jc w:val="center"/>
        <w:rPr>
          <w:sz w:val="28"/>
          <w:szCs w:val="28"/>
        </w:rPr>
      </w:pPr>
    </w:p>
    <w:p w:rsidR="00FD3E6C" w:rsidRDefault="00FD3E6C" w:rsidP="00FD3E6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E6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"Об общих принципах организации местного самоуправления в Российской Федерации", Уставом муниципального образования </w:t>
      </w:r>
      <w:r w:rsidR="00A208F0">
        <w:rPr>
          <w:rFonts w:ascii="Times New Roman" w:hAnsi="Times New Roman" w:cs="Times New Roman"/>
          <w:sz w:val="28"/>
          <w:szCs w:val="28"/>
        </w:rPr>
        <w:t xml:space="preserve">Селинское сельское поселение Селинская сельская </w:t>
      </w:r>
      <w:r w:rsidRPr="00FD3E6C">
        <w:rPr>
          <w:rFonts w:ascii="Times New Roman" w:hAnsi="Times New Roman" w:cs="Times New Roman"/>
          <w:sz w:val="28"/>
          <w:szCs w:val="28"/>
        </w:rPr>
        <w:t>Дума решила:</w:t>
      </w:r>
    </w:p>
    <w:p w:rsidR="00A208F0" w:rsidRDefault="00A208F0" w:rsidP="00A208F0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Правила по благоустройству территории муниципального образования Селинское сельское поселение.</w:t>
      </w:r>
    </w:p>
    <w:p w:rsidR="00A208F0" w:rsidRPr="00A208F0" w:rsidRDefault="00A208F0" w:rsidP="00A208F0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A208F0">
        <w:rPr>
          <w:rFonts w:ascii="Times New Roman" w:hAnsi="Times New Roman" w:cs="Times New Roman"/>
          <w:sz w:val="28"/>
          <w:szCs w:val="28"/>
        </w:rPr>
        <w:t>Раздел 2.10. «Оформление и оборудование зданий и сооружений» дополнить следующими положениями: «</w:t>
      </w:r>
      <w:r w:rsidRPr="00A208F0">
        <w:rPr>
          <w:rFonts w:ascii="Times New Roman" w:hAnsi="Times New Roman" w:cs="Times New Roman"/>
          <w:spacing w:val="4"/>
          <w:sz w:val="28"/>
          <w:szCs w:val="28"/>
        </w:rPr>
        <w:t xml:space="preserve">Собственники и владельцы жилых зданий, организации,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осуществляющие деятельность по управлению многоквартирным жилым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фондом или его обслуживанию (управляющие организации (юридические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лица независимо от организационно-правовой формы или индивидуальные </w:t>
      </w:r>
      <w:r w:rsidRPr="00A208F0">
        <w:rPr>
          <w:rFonts w:ascii="Times New Roman" w:hAnsi="Times New Roman" w:cs="Times New Roman"/>
          <w:spacing w:val="-2"/>
          <w:sz w:val="28"/>
          <w:szCs w:val="28"/>
        </w:rPr>
        <w:t xml:space="preserve">предприниматели, осуществляющие деятельность по управлению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многоквартирным домом), товарищества собственников жилья, жилищные, жилищно-строительные и иные специализированные потребительские </w:t>
      </w:r>
      <w:r w:rsidRPr="00A208F0">
        <w:rPr>
          <w:rFonts w:ascii="Times New Roman" w:hAnsi="Times New Roman" w:cs="Times New Roman"/>
          <w:sz w:val="28"/>
          <w:szCs w:val="28"/>
        </w:rPr>
        <w:t xml:space="preserve">кооперативы, лица, осуществляющие содержание и ремонт общего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имущества в многоквартирном доме), граждане, имеющие в собственности </w:t>
      </w:r>
      <w:r w:rsidRPr="00A208F0">
        <w:rPr>
          <w:rFonts w:ascii="Times New Roman" w:hAnsi="Times New Roman" w:cs="Times New Roman"/>
          <w:spacing w:val="-3"/>
          <w:sz w:val="28"/>
          <w:szCs w:val="28"/>
        </w:rPr>
        <w:t xml:space="preserve">индивидуальный жилищный фонд, собственники и владельцы нежилых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зданий и сооружений, расположенных на территории муниципального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образования, обязаны обеспечить своевременное удаление снега и наледи с крыш и элементов фасада здания, исключив возможность причинения вреда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 xml:space="preserve">жизни или здоровью граждан, повреждения принадлежащего гражданам или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юридическим лицам имущества (в том числе автотранспортных средств,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>вывесок, рекламных конструкций и др.).</w:t>
      </w:r>
    </w:p>
    <w:p w:rsidR="00A208F0" w:rsidRPr="00A208F0" w:rsidRDefault="00A208F0" w:rsidP="00A208F0">
      <w:pPr>
        <w:jc w:val="both"/>
        <w:rPr>
          <w:rFonts w:ascii="Times New Roman" w:hAnsi="Times New Roman" w:cs="Times New Roman"/>
          <w:sz w:val="28"/>
          <w:szCs w:val="28"/>
        </w:rPr>
      </w:pPr>
      <w:r w:rsidRPr="00A208F0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При выявлении скопления снега, появления свесов, образования наледи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на крышах и элементах фасадов зданий и сооружений, создающих угрозу </w:t>
      </w:r>
      <w:r w:rsidRPr="00A208F0">
        <w:rPr>
          <w:rFonts w:ascii="Times New Roman" w:hAnsi="Times New Roman" w:cs="Times New Roman"/>
          <w:spacing w:val="2"/>
          <w:sz w:val="28"/>
          <w:szCs w:val="28"/>
        </w:rPr>
        <w:t xml:space="preserve">причинения вреда жизни или здоровью граждан, повреждения </w:t>
      </w:r>
      <w:r w:rsidRPr="00A208F0">
        <w:rPr>
          <w:rFonts w:ascii="Times New Roman" w:hAnsi="Times New Roman" w:cs="Times New Roman"/>
          <w:sz w:val="28"/>
          <w:szCs w:val="28"/>
        </w:rPr>
        <w:t xml:space="preserve">принадлежащего гражданам или юридическим лицам имущества,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собственники и владельцы жилых зданий, организации, осуществляющие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деятельность по управлению многоквартирным жилым фондом или его обслуживанию (управляющие организации (юридические лица независимо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 xml:space="preserve">от организационно-правовой формы или индивидуальные предприниматели,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осуществляющие деятельность по управлению многоквартирным домом), товарищества собственников жилья, жилищные, жилищно-строительные и </w:t>
      </w:r>
      <w:r w:rsidRPr="00A208F0">
        <w:rPr>
          <w:rFonts w:ascii="Times New Roman" w:hAnsi="Times New Roman" w:cs="Times New Roman"/>
          <w:sz w:val="28"/>
          <w:szCs w:val="28"/>
        </w:rPr>
        <w:t xml:space="preserve">иные специализированные потребительские кооперативы, лица, </w:t>
      </w:r>
      <w:r w:rsidRPr="00A208F0">
        <w:rPr>
          <w:rFonts w:ascii="Times New Roman" w:hAnsi="Times New Roman" w:cs="Times New Roman"/>
          <w:spacing w:val="4"/>
          <w:sz w:val="28"/>
          <w:szCs w:val="28"/>
        </w:rPr>
        <w:t xml:space="preserve">осуществляющие содержание и ремонт общего имущества в </w:t>
      </w:r>
      <w:r w:rsidRPr="00A208F0">
        <w:rPr>
          <w:rFonts w:ascii="Times New Roman" w:hAnsi="Times New Roman" w:cs="Times New Roman"/>
          <w:spacing w:val="2"/>
          <w:sz w:val="28"/>
          <w:szCs w:val="28"/>
        </w:rPr>
        <w:t xml:space="preserve">многоквартирном доме), граждане, имеющие в собственности </w:t>
      </w:r>
      <w:r w:rsidRPr="00A208F0">
        <w:rPr>
          <w:rFonts w:ascii="Times New Roman" w:hAnsi="Times New Roman" w:cs="Times New Roman"/>
          <w:spacing w:val="-3"/>
          <w:sz w:val="28"/>
          <w:szCs w:val="28"/>
        </w:rPr>
        <w:t xml:space="preserve">индивидуальный жилищный фонд, собственники и владельцы нежилых </w:t>
      </w:r>
      <w:r w:rsidRPr="00A208F0">
        <w:rPr>
          <w:rFonts w:ascii="Times New Roman" w:hAnsi="Times New Roman" w:cs="Times New Roman"/>
          <w:spacing w:val="1"/>
          <w:sz w:val="28"/>
          <w:szCs w:val="28"/>
        </w:rPr>
        <w:t xml:space="preserve">зданий и сооружений обязаны незамедлительно принять меры по </w:t>
      </w:r>
      <w:r w:rsidRPr="00A208F0">
        <w:rPr>
          <w:rFonts w:ascii="Times New Roman" w:hAnsi="Times New Roman" w:cs="Times New Roman"/>
          <w:spacing w:val="-2"/>
          <w:sz w:val="28"/>
          <w:szCs w:val="28"/>
        </w:rPr>
        <w:t xml:space="preserve">ограждению опасных участков улиц и тротуаров, в течение 24 часов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организовать выполнение работ по очистке кровли или элементов фасада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>здания.</w:t>
      </w:r>
    </w:p>
    <w:p w:rsidR="00A208F0" w:rsidRPr="00A208F0" w:rsidRDefault="00A208F0" w:rsidP="00A208F0">
      <w:pPr>
        <w:jc w:val="both"/>
        <w:rPr>
          <w:rFonts w:ascii="Times New Roman" w:hAnsi="Times New Roman" w:cs="Times New Roman"/>
          <w:sz w:val="28"/>
          <w:szCs w:val="28"/>
        </w:rPr>
      </w:pPr>
      <w:r w:rsidRPr="00A208F0">
        <w:rPr>
          <w:rFonts w:ascii="Times New Roman" w:hAnsi="Times New Roman" w:cs="Times New Roman"/>
          <w:spacing w:val="-6"/>
          <w:sz w:val="28"/>
          <w:szCs w:val="28"/>
        </w:rPr>
        <w:t xml:space="preserve">Указанные работы должны проводиться с обязательным применением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мер предосторожности для пешеходов, транспортных средств, другого </w:t>
      </w:r>
      <w:r w:rsidRPr="00A208F0">
        <w:rPr>
          <w:rFonts w:ascii="Times New Roman" w:hAnsi="Times New Roman" w:cs="Times New Roman"/>
          <w:spacing w:val="-2"/>
          <w:sz w:val="28"/>
          <w:szCs w:val="28"/>
        </w:rPr>
        <w:t xml:space="preserve">имущества граждан и организаций. Работы производят с соблюдением </w:t>
      </w:r>
      <w:r w:rsidRPr="00A208F0">
        <w:rPr>
          <w:rFonts w:ascii="Times New Roman" w:hAnsi="Times New Roman" w:cs="Times New Roman"/>
          <w:spacing w:val="-3"/>
          <w:sz w:val="28"/>
          <w:szCs w:val="28"/>
        </w:rPr>
        <w:t xml:space="preserve">правил техники безопасности, после производства которой, в течение 24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>часов осуществляют уборку территории от снега и льда</w:t>
      </w:r>
      <w:r>
        <w:rPr>
          <w:rFonts w:ascii="Times New Roman" w:hAnsi="Times New Roman" w:cs="Times New Roman"/>
          <w:spacing w:val="-5"/>
          <w:sz w:val="28"/>
          <w:szCs w:val="28"/>
        </w:rPr>
        <w:t>»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A208F0" w:rsidRPr="00A208F0" w:rsidRDefault="00A208F0" w:rsidP="00A20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A208F0">
        <w:rPr>
          <w:rFonts w:ascii="Times New Roman" w:hAnsi="Times New Roman" w:cs="Times New Roman"/>
          <w:sz w:val="28"/>
          <w:szCs w:val="28"/>
        </w:rPr>
        <w:t>Дополнить раздел</w:t>
      </w:r>
      <w:r>
        <w:t xml:space="preserve"> </w:t>
      </w:r>
      <w:r w:rsidRPr="00A208F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«Контроль за соблюдением норм </w:t>
      </w:r>
      <w:r w:rsidRPr="00A208F0">
        <w:rPr>
          <w:rFonts w:ascii="Times New Roman" w:hAnsi="Times New Roman" w:cs="Times New Roman"/>
          <w:sz w:val="28"/>
          <w:szCs w:val="28"/>
        </w:rPr>
        <w:t>и правил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» следующими положениями: </w:t>
      </w:r>
      <w:r w:rsidR="004603DB">
        <w:rPr>
          <w:rFonts w:ascii="Times New Roman" w:hAnsi="Times New Roman" w:cs="Times New Roman"/>
          <w:sz w:val="28"/>
          <w:szCs w:val="28"/>
        </w:rPr>
        <w:t>«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>Ко</w:t>
      </w:r>
      <w:r w:rsidR="004603DB">
        <w:rPr>
          <w:rFonts w:ascii="Times New Roman" w:hAnsi="Times New Roman" w:cs="Times New Roman"/>
          <w:spacing w:val="-4"/>
          <w:sz w:val="28"/>
          <w:szCs w:val="28"/>
        </w:rPr>
        <w:t xml:space="preserve">нтроль за выполнением настоящих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>Правил осуществляется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A208F0">
        <w:rPr>
          <w:rFonts w:ascii="Times New Roman" w:hAnsi="Times New Roman" w:cs="Times New Roman"/>
          <w:sz w:val="28"/>
          <w:szCs w:val="28"/>
        </w:rPr>
        <w:t>администрацией</w:t>
      </w:r>
      <w:r w:rsidRPr="00A208F0">
        <w:rPr>
          <w:rFonts w:ascii="Times New Roman" w:hAnsi="Times New Roman" w:cs="Times New Roman"/>
          <w:sz w:val="28"/>
          <w:szCs w:val="28"/>
        </w:rPr>
        <w:tab/>
        <w:t>муниципального</w:t>
      </w:r>
      <w:r w:rsidRPr="00A208F0">
        <w:rPr>
          <w:rFonts w:ascii="Times New Roman" w:hAnsi="Times New Roman" w:cs="Times New Roman"/>
          <w:sz w:val="28"/>
          <w:szCs w:val="28"/>
        </w:rPr>
        <w:tab/>
        <w:t>образования</w:t>
      </w:r>
      <w:r w:rsidRPr="00A208F0">
        <w:rPr>
          <w:rFonts w:ascii="Times New Roman" w:hAnsi="Times New Roman" w:cs="Times New Roman"/>
          <w:sz w:val="28"/>
          <w:szCs w:val="28"/>
        </w:rPr>
        <w:tab/>
        <w:t>посредством</w:t>
      </w:r>
      <w:r w:rsidR="004603DB">
        <w:rPr>
          <w:rFonts w:ascii="Times New Roman" w:hAnsi="Times New Roman" w:cs="Times New Roman"/>
          <w:sz w:val="28"/>
          <w:szCs w:val="28"/>
        </w:rPr>
        <w:t xml:space="preserve"> </w:t>
      </w:r>
      <w:r w:rsidRPr="00A208F0">
        <w:rPr>
          <w:rFonts w:ascii="Times New Roman" w:hAnsi="Times New Roman" w:cs="Times New Roman"/>
          <w:spacing w:val="-2"/>
          <w:sz w:val="28"/>
          <w:szCs w:val="28"/>
        </w:rPr>
        <w:t xml:space="preserve">систематического наблюдения за исполнением требований настоящих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Правил, принятия мер по пресечению и (или) устранению выявленных </w:t>
      </w:r>
      <w:r w:rsidRPr="00A208F0">
        <w:rPr>
          <w:rFonts w:ascii="Times New Roman" w:hAnsi="Times New Roman" w:cs="Times New Roman"/>
          <w:spacing w:val="2"/>
          <w:sz w:val="28"/>
          <w:szCs w:val="28"/>
        </w:rPr>
        <w:t xml:space="preserve">нарушений и привлечения виновных лиц к административной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>ответственности.</w:t>
      </w:r>
    </w:p>
    <w:p w:rsidR="00A208F0" w:rsidRPr="00A208F0" w:rsidRDefault="00A208F0" w:rsidP="00A208F0">
      <w:pPr>
        <w:jc w:val="both"/>
        <w:rPr>
          <w:rFonts w:ascii="Times New Roman" w:hAnsi="Times New Roman" w:cs="Times New Roman"/>
          <w:sz w:val="28"/>
          <w:szCs w:val="28"/>
        </w:rPr>
      </w:pPr>
      <w:r w:rsidRPr="00A208F0">
        <w:rPr>
          <w:rFonts w:ascii="Times New Roman" w:hAnsi="Times New Roman" w:cs="Times New Roman"/>
          <w:sz w:val="28"/>
          <w:szCs w:val="28"/>
        </w:rPr>
        <w:t xml:space="preserve">Перечень должностных лиц, осуществляющих контроль, и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периодичность осуществления контроля устанавливаются правовым актом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>администрации муниципального образования.</w:t>
      </w:r>
    </w:p>
    <w:p w:rsidR="00A208F0" w:rsidRPr="00A208F0" w:rsidRDefault="00A208F0" w:rsidP="00A208F0">
      <w:pPr>
        <w:jc w:val="both"/>
        <w:rPr>
          <w:rFonts w:ascii="Times New Roman" w:hAnsi="Times New Roman" w:cs="Times New Roman"/>
          <w:sz w:val="28"/>
          <w:szCs w:val="28"/>
        </w:rPr>
      </w:pPr>
      <w:r w:rsidRPr="00A208F0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установленных настоящими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Правилами требований к содержанию объектов благоустройства, зданий,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 xml:space="preserve">строений, сооружений, уполномоченные должностные лица вправе требовать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устранения таких нарушений путем выдачи предупреждений, обязательных для исполнения в установленный срок. При выдаче предупреждения устанавливается разумный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срок, необходимый для устранения нарушения с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>момента вручения предупреждения.</w:t>
      </w:r>
    </w:p>
    <w:p w:rsidR="00A208F0" w:rsidRPr="00A208F0" w:rsidRDefault="00A208F0" w:rsidP="00A208F0">
      <w:pPr>
        <w:jc w:val="both"/>
        <w:rPr>
          <w:rFonts w:ascii="Times New Roman" w:hAnsi="Times New Roman" w:cs="Times New Roman"/>
          <w:sz w:val="28"/>
          <w:szCs w:val="28"/>
        </w:rPr>
      </w:pPr>
      <w:r w:rsidRPr="00A208F0">
        <w:rPr>
          <w:rFonts w:ascii="Times New Roman" w:hAnsi="Times New Roman" w:cs="Times New Roman"/>
          <w:spacing w:val="-6"/>
          <w:sz w:val="28"/>
          <w:szCs w:val="28"/>
        </w:rPr>
        <w:t>При выявлении уполномоченным должностным лиц</w:t>
      </w:r>
      <w:r w:rsidR="004603D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 xml:space="preserve">м нарушений требований к содержанию зданий, строений, сооружений, создающих угрозу причинения вреда жизни или здоровью граждан, предупреждение выдается в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обязательном порядке. Срок устранения нарушений, создающих угрозу </w:t>
      </w: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причинения вреда жизни или здоровью граждан, не может превышать 24 </w:t>
      </w:r>
      <w:r w:rsidRPr="00A208F0">
        <w:rPr>
          <w:rFonts w:ascii="Times New Roman" w:hAnsi="Times New Roman" w:cs="Times New Roman"/>
          <w:sz w:val="28"/>
          <w:szCs w:val="28"/>
        </w:rPr>
        <w:t>часов.</w:t>
      </w:r>
    </w:p>
    <w:p w:rsidR="00A208F0" w:rsidRDefault="00A208F0" w:rsidP="00A208F0">
      <w:pPr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208F0">
        <w:rPr>
          <w:rFonts w:ascii="Times New Roman" w:hAnsi="Times New Roman" w:cs="Times New Roman"/>
          <w:spacing w:val="-4"/>
          <w:sz w:val="28"/>
          <w:szCs w:val="28"/>
        </w:rPr>
        <w:t xml:space="preserve">Предупреждение, содержащее требование по устранению и срок </w:t>
      </w:r>
      <w:r w:rsidRPr="00A208F0">
        <w:rPr>
          <w:rFonts w:ascii="Times New Roman" w:hAnsi="Times New Roman" w:cs="Times New Roman"/>
          <w:spacing w:val="-5"/>
          <w:sz w:val="28"/>
          <w:szCs w:val="28"/>
        </w:rPr>
        <w:t xml:space="preserve">устранения нарушений, оформляется индивидуальным правовым актом 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>администрации (должностного лица)</w:t>
      </w:r>
      <w:r>
        <w:rPr>
          <w:rFonts w:ascii="Times New Roman" w:hAnsi="Times New Roman" w:cs="Times New Roman"/>
          <w:spacing w:val="-6"/>
          <w:sz w:val="28"/>
          <w:szCs w:val="28"/>
        </w:rPr>
        <w:t>»</w:t>
      </w:r>
      <w:r w:rsidRPr="00A208F0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4603DB" w:rsidRDefault="004603DB" w:rsidP="004603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Обнародовать данное решение путем вывешивания на информационном стенде и опубликовать на официальном сайте администрации Селинского сельского поселения.</w:t>
      </w:r>
    </w:p>
    <w:p w:rsidR="004603DB" w:rsidRDefault="004603DB" w:rsidP="004603DB">
      <w:pPr>
        <w:pStyle w:val="a3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4603DB" w:rsidRDefault="004603DB" w:rsidP="004603DB">
      <w:pPr>
        <w:pStyle w:val="a3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4603DB" w:rsidRDefault="004603DB" w:rsidP="004603DB">
      <w:pPr>
        <w:pStyle w:val="a3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поселения:                В.П. Чиргина</w:t>
      </w:r>
      <w:bookmarkStart w:id="0" w:name="_GoBack"/>
      <w:bookmarkEnd w:id="0"/>
    </w:p>
    <w:p w:rsidR="004603DB" w:rsidRDefault="004603DB" w:rsidP="004603DB">
      <w:pPr>
        <w:pStyle w:val="a3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4603DB" w:rsidRPr="004603DB" w:rsidRDefault="004603DB" w:rsidP="004603DB">
      <w:pPr>
        <w:pStyle w:val="a3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A208F0" w:rsidRPr="00A208F0" w:rsidRDefault="00A208F0" w:rsidP="00A208F0">
      <w:pPr>
        <w:jc w:val="both"/>
        <w:rPr>
          <w:rFonts w:ascii="Times New Roman" w:hAnsi="Times New Roman" w:cs="Times New Roman"/>
        </w:rPr>
      </w:pPr>
    </w:p>
    <w:p w:rsidR="00A208F0" w:rsidRPr="00A208F0" w:rsidRDefault="00A208F0" w:rsidP="00A208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08F0" w:rsidRPr="00A208F0" w:rsidRDefault="00A208F0" w:rsidP="00A208F0">
      <w:pPr>
        <w:pStyle w:val="a3"/>
        <w:ind w:left="1620"/>
        <w:jc w:val="both"/>
        <w:rPr>
          <w:rFonts w:ascii="Times New Roman" w:hAnsi="Times New Roman" w:cs="Times New Roman"/>
          <w:sz w:val="28"/>
          <w:szCs w:val="28"/>
        </w:rPr>
      </w:pPr>
    </w:p>
    <w:p w:rsidR="00A208F0" w:rsidRPr="00A208F0" w:rsidRDefault="00A208F0" w:rsidP="00A208F0">
      <w:pPr>
        <w:pStyle w:val="a3"/>
        <w:autoSpaceDE w:val="0"/>
        <w:autoSpaceDN w:val="0"/>
        <w:adjustRightInd w:val="0"/>
        <w:ind w:left="1620"/>
        <w:jc w:val="both"/>
        <w:rPr>
          <w:rFonts w:ascii="Times New Roman" w:hAnsi="Times New Roman" w:cs="Times New Roman"/>
          <w:sz w:val="28"/>
          <w:szCs w:val="28"/>
        </w:rPr>
      </w:pPr>
    </w:p>
    <w:p w:rsidR="00FD3E6C" w:rsidRPr="00A208F0" w:rsidRDefault="00FD3E6C" w:rsidP="00A208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3E6C" w:rsidRPr="00A208F0" w:rsidRDefault="00FD3E6C" w:rsidP="00A208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33F4" w:rsidRPr="00A208F0" w:rsidRDefault="00B82F88" w:rsidP="00A208F0">
      <w:pPr>
        <w:jc w:val="both"/>
        <w:rPr>
          <w:rFonts w:ascii="Times New Roman" w:hAnsi="Times New Roman" w:cs="Times New Roman"/>
        </w:rPr>
      </w:pPr>
    </w:p>
    <w:sectPr w:rsidR="009833F4" w:rsidRPr="00A208F0" w:rsidSect="00D35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74415"/>
    <w:multiLevelType w:val="multilevel"/>
    <w:tmpl w:val="25604E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">
    <w:nsid w:val="75870D56"/>
    <w:multiLevelType w:val="multilevel"/>
    <w:tmpl w:val="BFEC4C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01B8"/>
    <w:rsid w:val="000C432B"/>
    <w:rsid w:val="004603DB"/>
    <w:rsid w:val="005D01B8"/>
    <w:rsid w:val="00A208F0"/>
    <w:rsid w:val="00B82F88"/>
    <w:rsid w:val="00CC384D"/>
    <w:rsid w:val="00D35ED7"/>
    <w:rsid w:val="00FD3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D3E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208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D3E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208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2016-01-19T06:35:00Z</dcterms:created>
  <dcterms:modified xsi:type="dcterms:W3CDTF">2016-02-19T10:33:00Z</dcterms:modified>
</cp:coreProperties>
</file>